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93" w:rsidRPr="00100B2C" w:rsidRDefault="003E32B7" w:rsidP="003E32B7">
      <w:pPr>
        <w:jc w:val="center"/>
        <w:rPr>
          <w:b/>
          <w:sz w:val="28"/>
          <w:szCs w:val="28"/>
        </w:rPr>
      </w:pPr>
      <w:r w:rsidRPr="00100B2C">
        <w:rPr>
          <w:rFonts w:hint="eastAsia"/>
          <w:b/>
          <w:sz w:val="28"/>
          <w:szCs w:val="28"/>
        </w:rPr>
        <w:t>霍尼韦尔</w:t>
      </w:r>
      <w:r w:rsidRPr="00100B2C">
        <w:rPr>
          <w:rFonts w:hint="eastAsia"/>
          <w:b/>
          <w:sz w:val="28"/>
          <w:szCs w:val="28"/>
        </w:rPr>
        <w:t>2013</w:t>
      </w:r>
      <w:r w:rsidRPr="00100B2C">
        <w:rPr>
          <w:rFonts w:hint="eastAsia"/>
          <w:b/>
          <w:sz w:val="28"/>
          <w:szCs w:val="28"/>
        </w:rPr>
        <w:t>校园招聘</w:t>
      </w:r>
      <w:r w:rsidR="006521AA">
        <w:rPr>
          <w:rFonts w:hint="eastAsia"/>
          <w:b/>
          <w:sz w:val="28"/>
          <w:szCs w:val="28"/>
        </w:rPr>
        <w:t>销售工程师火热招聘中</w:t>
      </w:r>
    </w:p>
    <w:p w:rsidR="003E32B7" w:rsidRPr="00D375AE" w:rsidRDefault="003E32B7" w:rsidP="003E32B7">
      <w:pPr>
        <w:rPr>
          <w:rFonts w:ascii="Verdana" w:hAnsi="Verdana"/>
          <w:b/>
        </w:rPr>
      </w:pPr>
      <w:r w:rsidRPr="00D375AE">
        <w:rPr>
          <w:rFonts w:ascii="Verdana" w:hAnsi="Verdana" w:hint="eastAsia"/>
          <w:b/>
        </w:rPr>
        <w:t>一</w:t>
      </w:r>
      <w:r w:rsidRPr="00D375AE">
        <w:rPr>
          <w:rFonts w:ascii="Verdana" w:hAnsi="Verdana" w:hint="eastAsia"/>
          <w:b/>
        </w:rPr>
        <w:t xml:space="preserve"> </w:t>
      </w:r>
      <w:r w:rsidRPr="00D375AE">
        <w:rPr>
          <w:rFonts w:ascii="Verdana" w:hAnsi="Verdana" w:hint="eastAsia"/>
          <w:b/>
        </w:rPr>
        <w:t>公司简介</w:t>
      </w:r>
    </w:p>
    <w:p w:rsidR="003E32B7" w:rsidRPr="001E57AB" w:rsidRDefault="003E32B7" w:rsidP="003E32B7">
      <w:pPr>
        <w:rPr>
          <w:rFonts w:ascii="Arial" w:hAnsi="Arial" w:cs="Arial"/>
          <w:color w:val="000000"/>
        </w:rPr>
      </w:pPr>
      <w:r w:rsidRPr="001E57AB">
        <w:rPr>
          <w:rFonts w:ascii="Arial" w:hAnsi="Arial" w:cs="Arial"/>
          <w:color w:val="000000"/>
        </w:rPr>
        <w:t>Honeywell (</w:t>
      </w:r>
      <w:hyperlink r:id="rId7" w:history="1">
        <w:r w:rsidRPr="001E57AB">
          <w:rPr>
            <w:rStyle w:val="a5"/>
            <w:rFonts w:ascii="Arial" w:hAnsi="Arial" w:cs="Arial"/>
          </w:rPr>
          <w:t>www.honeywell.com</w:t>
        </w:r>
      </w:hyperlink>
      <w:r w:rsidRPr="001E57AB">
        <w:rPr>
          <w:rFonts w:ascii="Arial" w:hAnsi="Arial" w:cs="Arial"/>
          <w:color w:val="000000"/>
        </w:rPr>
        <w:t xml:space="preserve"> ) is a Fortune 100 diversified technology and manufacturing leader, serving customers worldwide with aerospace products and services; control technologies for buildings, homes and industry; turbochargers; specialty materials. Based in Morris Township, N.J., Honeywell’s shares are traded on the New York, London and Chicago Stock Exchanges.</w:t>
      </w:r>
    </w:p>
    <w:p w:rsidR="003E32B7" w:rsidRPr="001E57AB" w:rsidRDefault="003E32B7" w:rsidP="003E32B7">
      <w:pPr>
        <w:rPr>
          <w:rFonts w:ascii="Arial" w:hAnsi="Arial" w:cs="Arial"/>
          <w:color w:val="000000"/>
        </w:rPr>
      </w:pPr>
      <w:r w:rsidRPr="001E57AB">
        <w:rPr>
          <w:rFonts w:ascii="Arial" w:hAnsi="Arial" w:cs="Arial"/>
          <w:color w:val="000000"/>
        </w:rPr>
        <w:t>Honeywell has a long history in China that goes back to 1935 when it established the first franchise in Shanghai. Today, all of Honeywell’s four Strategic Business Groups are represented in China, and all of them have relocated their Asia Pacific headquarters to China.  Over the years, Honeywell has set up subsidiaries and joint ventures in over 20 cities across the country. As of today, Honeywell has invested $600 million in China and employs approximately 12, 000 people.</w:t>
      </w:r>
    </w:p>
    <w:p w:rsidR="003E32B7" w:rsidRPr="001E57AB" w:rsidRDefault="003E32B7" w:rsidP="003E32B7">
      <w:pPr>
        <w:rPr>
          <w:rFonts w:ascii="Arial" w:hAnsi="Arial" w:cs="Arial"/>
          <w:color w:val="333333"/>
        </w:rPr>
      </w:pPr>
      <w:r w:rsidRPr="001E57AB">
        <w:rPr>
          <w:rFonts w:ascii="Arial" w:hAnsi="Arial" w:cs="Arial"/>
          <w:color w:val="000000"/>
        </w:rPr>
        <w:t>China is one of the most important markets in Honeywell's global</w:t>
      </w:r>
      <w:r w:rsidRPr="001E57AB">
        <w:rPr>
          <w:rFonts w:ascii="Arial" w:hAnsi="Arial" w:cs="Arial"/>
        </w:rPr>
        <w:t xml:space="preserve"> success strategy, and therefore the company is committed to driving the business growth in China by providing the best quality, delivery, value, and technology.</w:t>
      </w:r>
    </w:p>
    <w:p w:rsidR="003E32B7" w:rsidRPr="001E57AB" w:rsidRDefault="003E32B7" w:rsidP="003E32B7">
      <w:pPr>
        <w:spacing w:line="360" w:lineRule="auto"/>
        <w:ind w:firstLineChars="200" w:firstLine="420"/>
        <w:rPr>
          <w:rFonts w:ascii="Arial" w:eastAsia="STXihei" w:hAnsi="Arial" w:cs="Arial"/>
        </w:rPr>
      </w:pPr>
      <w:r w:rsidRPr="001E57AB">
        <w:rPr>
          <w:rFonts w:ascii="Arial" w:eastAsia="STXihei" w:hAnsi="Arial" w:cs="Arial"/>
        </w:rPr>
        <w:t>霍尼韦尔（</w:t>
      </w:r>
      <w:r w:rsidRPr="001E57AB">
        <w:rPr>
          <w:rFonts w:ascii="Arial" w:eastAsia="STXihei" w:hAnsi="Arial" w:cs="Arial"/>
        </w:rPr>
        <w:t>Honeywell</w:t>
      </w:r>
      <w:r w:rsidRPr="001E57AB">
        <w:rPr>
          <w:rFonts w:ascii="Arial" w:eastAsia="STXihei" w:hAnsi="Arial" w:cs="Arial"/>
        </w:rPr>
        <w:t>）是一家财富</w:t>
      </w:r>
      <w:r w:rsidRPr="001E57AB">
        <w:rPr>
          <w:rFonts w:ascii="Arial" w:eastAsia="STXihei" w:hAnsi="Arial" w:cs="Arial"/>
        </w:rPr>
        <w:t>100</w:t>
      </w:r>
      <w:r w:rsidRPr="001E57AB">
        <w:rPr>
          <w:rFonts w:ascii="Arial" w:eastAsia="STXihei" w:hAnsi="Arial" w:cs="Arial"/>
        </w:rPr>
        <w:t>强之一的多元化、高科技的先进制造企业。在全球，其业务涉及航空产品和服务，楼宇、家庭和工业控制技术，涡轮增压器以及特性材料。霍尼韦尔公司总部位于美国新泽西州莫里斯镇，公司股票在纽约、伦敦和芝加哥股票交易所上市交易。</w:t>
      </w:r>
    </w:p>
    <w:p w:rsidR="003E32B7" w:rsidRPr="001E57AB" w:rsidRDefault="003E32B7" w:rsidP="003E32B7">
      <w:pPr>
        <w:spacing w:line="360" w:lineRule="auto"/>
        <w:ind w:firstLineChars="200" w:firstLine="420"/>
        <w:rPr>
          <w:rFonts w:ascii="Arial" w:eastAsia="STXihei" w:hAnsi="Arial" w:cs="Arial"/>
        </w:rPr>
      </w:pPr>
      <w:r w:rsidRPr="001E57AB">
        <w:rPr>
          <w:rFonts w:ascii="Arial" w:eastAsia="STXihei" w:hAnsi="Arial" w:cs="Arial"/>
        </w:rPr>
        <w:t>霍尼韦尔在华的历史可以追溯到</w:t>
      </w:r>
      <w:r w:rsidRPr="001E57AB">
        <w:rPr>
          <w:rFonts w:ascii="Arial" w:eastAsia="STXihei" w:hAnsi="Arial" w:cs="Arial"/>
        </w:rPr>
        <w:t>1935</w:t>
      </w:r>
      <w:r w:rsidRPr="001E57AB">
        <w:rPr>
          <w:rFonts w:ascii="Arial" w:eastAsia="STXihei" w:hAnsi="Arial" w:cs="Arial"/>
        </w:rPr>
        <w:t>年。当时，霍尼韦尔在上海开设了第一个经销机构。目前，霍尼韦尔四大业务集团均已落户中国，旗下所辖的所有业务部门的亚太总部也都已迁至中国，并在中国的</w:t>
      </w:r>
      <w:r w:rsidRPr="001E57AB">
        <w:rPr>
          <w:rFonts w:ascii="Arial" w:eastAsia="STXihei" w:hAnsi="Arial" w:cs="Arial"/>
        </w:rPr>
        <w:t>20</w:t>
      </w:r>
      <w:r w:rsidRPr="001E57AB">
        <w:rPr>
          <w:rFonts w:ascii="Arial" w:eastAsia="STXihei" w:hAnsi="Arial" w:cs="Arial"/>
        </w:rPr>
        <w:t>个城市设有多家分公司和合资企业。目前，霍尼韦尔在中国的投资总额约</w:t>
      </w:r>
      <w:r w:rsidRPr="001E57AB">
        <w:rPr>
          <w:rFonts w:ascii="Arial" w:eastAsia="STXihei" w:hAnsi="Arial" w:cs="Arial"/>
        </w:rPr>
        <w:t>6</w:t>
      </w:r>
      <w:r w:rsidRPr="001E57AB">
        <w:rPr>
          <w:rFonts w:ascii="Arial" w:eastAsia="STXihei" w:hAnsi="Arial" w:cs="Arial"/>
        </w:rPr>
        <w:t>亿美金，员工人数约</w:t>
      </w:r>
      <w:r w:rsidRPr="001E57AB">
        <w:rPr>
          <w:rFonts w:ascii="Arial" w:eastAsia="STXihei" w:hAnsi="Arial" w:cs="Arial"/>
        </w:rPr>
        <w:t>12,000</w:t>
      </w:r>
      <w:r w:rsidRPr="001E57AB">
        <w:rPr>
          <w:rFonts w:ascii="Arial" w:eastAsia="STXihei" w:hAnsi="Arial" w:cs="Arial"/>
        </w:rPr>
        <w:t>名。</w:t>
      </w:r>
      <w:r w:rsidRPr="001E57AB">
        <w:rPr>
          <w:rFonts w:ascii="Arial" w:eastAsia="STXihei" w:hAnsi="Arial" w:cs="Arial"/>
        </w:rPr>
        <w:t xml:space="preserve"> </w:t>
      </w:r>
    </w:p>
    <w:p w:rsidR="003E32B7" w:rsidRPr="001E57AB" w:rsidRDefault="003E32B7" w:rsidP="003E32B7">
      <w:pPr>
        <w:spacing w:line="360" w:lineRule="auto"/>
        <w:ind w:firstLine="400"/>
        <w:rPr>
          <w:rFonts w:ascii="Arial" w:hAnsi="Arial" w:cs="Arial"/>
          <w:color w:val="333333"/>
        </w:rPr>
      </w:pPr>
      <w:r w:rsidRPr="001E57AB">
        <w:rPr>
          <w:rFonts w:ascii="Arial" w:eastAsia="STXihei" w:hAnsi="Arial" w:cs="Arial"/>
        </w:rPr>
        <w:t>中国是霍尼韦尔全球拓展战略蓝图中最重要的市场之一，为此，公司承诺以最好的质量、交付、价值和技术推动在华业务的发展。霍尼韦尔在中国所实施的发展战略紧密围绕国家整体规划，充分利用公司在节能、环保、安全等相关领域的全球领先实力，有效地为中国建设资源节约和环境友好型社会做出贡献。霍尼韦尔在上海设立了霍尼韦尔中国研发中心，致力于积极建立一流的本地研发能力，以便更有效地利用其全球领先的技术和创新实力，创造出满足中国客户和社会需求的更安全、更节能、更环保的产品和技术解决方案。</w:t>
      </w:r>
    </w:p>
    <w:p w:rsidR="003E32B7" w:rsidRDefault="003E32B7" w:rsidP="003E32B7">
      <w:pPr>
        <w:rPr>
          <w:b/>
        </w:rPr>
      </w:pPr>
    </w:p>
    <w:p w:rsidR="003E32B7" w:rsidRDefault="003E32B7" w:rsidP="003E32B7">
      <w:pPr>
        <w:rPr>
          <w:rFonts w:hint="eastAsia"/>
          <w:b/>
          <w:bCs/>
        </w:rPr>
      </w:pPr>
      <w:r w:rsidRPr="002B69BE">
        <w:rPr>
          <w:rFonts w:hint="eastAsia"/>
          <w:b/>
          <w:bCs/>
        </w:rPr>
        <w:t>二</w:t>
      </w:r>
      <w:r w:rsidRPr="002B69BE">
        <w:rPr>
          <w:rFonts w:hint="eastAsia"/>
          <w:b/>
          <w:bCs/>
        </w:rPr>
        <w:t xml:space="preserve"> </w:t>
      </w:r>
      <w:r>
        <w:rPr>
          <w:rFonts w:hint="eastAsia"/>
          <w:b/>
          <w:bCs/>
        </w:rPr>
        <w:t>招聘职位及要求</w:t>
      </w:r>
    </w:p>
    <w:p w:rsidR="009E4B30" w:rsidRDefault="009E4B30" w:rsidP="003E32B7">
      <w:pPr>
        <w:rPr>
          <w:rFonts w:hint="eastAsia"/>
          <w:b/>
          <w:bCs/>
        </w:rPr>
      </w:pPr>
    </w:p>
    <w:p w:rsidR="009E4B30" w:rsidRDefault="009E4B30" w:rsidP="003E32B7">
      <w:pPr>
        <w:rPr>
          <w:b/>
          <w:bCs/>
        </w:rPr>
      </w:pPr>
      <w:r>
        <w:rPr>
          <w:rFonts w:hint="eastAsia"/>
          <w:b/>
          <w:bCs/>
        </w:rPr>
        <w:t>销售工程师</w:t>
      </w:r>
    </w:p>
    <w:p w:rsidR="003E32B7" w:rsidRPr="001E57AB" w:rsidRDefault="003E32B7" w:rsidP="003E32B7">
      <w:pPr>
        <w:spacing w:line="360" w:lineRule="auto"/>
        <w:ind w:left="360"/>
        <w:rPr>
          <w:rFonts w:ascii="Arial" w:hAnsi="Arial" w:cs="Arial"/>
        </w:rPr>
      </w:pPr>
      <w:r w:rsidRPr="001E57AB">
        <w:rPr>
          <w:rFonts w:ascii="Arial" w:hAnsi="Arial" w:cs="Arial"/>
          <w:b/>
          <w:bCs/>
        </w:rPr>
        <w:t>Key Responsibilities:</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Present and sell company products and services to current and potential clients.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lastRenderedPageBreak/>
        <w:t xml:space="preserve">Prepare action plans and schedules to identify specific targets and to project the number of contacts to be made.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Identify sales prospects and contact these and other accounts as assigned.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Prepare presentations and proposals.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Develop and maintain sales materials and current product knowledge.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Establish and maintain current client and potential client relationships.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Identify and resolve client concerns.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Prepare a variety of status reports, including activity, closings, follow-up, and adherence to goals. </w:t>
      </w:r>
    </w:p>
    <w:p w:rsidR="003E32B7" w:rsidRPr="00CC7806" w:rsidRDefault="003E32B7" w:rsidP="003E32B7">
      <w:pPr>
        <w:widowControl/>
        <w:numPr>
          <w:ilvl w:val="0"/>
          <w:numId w:val="1"/>
        </w:numPr>
        <w:spacing w:line="360" w:lineRule="auto"/>
        <w:ind w:left="720" w:hanging="180"/>
        <w:jc w:val="left"/>
        <w:rPr>
          <w:rFonts w:ascii="Arial" w:hAnsi="Arial" w:cs="Arial"/>
          <w:bCs/>
        </w:rPr>
      </w:pPr>
      <w:r w:rsidRPr="00CC7806">
        <w:rPr>
          <w:rFonts w:ascii="Arial" w:hAnsi="Arial" w:cs="Arial"/>
          <w:bCs/>
        </w:rPr>
        <w:t xml:space="preserve">Coordinate company staff to accomplish the work required to close sales. </w:t>
      </w:r>
    </w:p>
    <w:p w:rsidR="003E32B7" w:rsidRPr="001E57AB" w:rsidRDefault="003E32B7" w:rsidP="003E32B7">
      <w:pPr>
        <w:spacing w:line="360" w:lineRule="auto"/>
        <w:ind w:left="540"/>
        <w:rPr>
          <w:rFonts w:ascii="Arial" w:hAnsi="Arial" w:cs="Arial"/>
          <w:bCs/>
        </w:rPr>
      </w:pPr>
    </w:p>
    <w:p w:rsidR="003E32B7" w:rsidRPr="001E57AB" w:rsidRDefault="003E32B7" w:rsidP="003E32B7">
      <w:pPr>
        <w:spacing w:line="360" w:lineRule="auto"/>
        <w:rPr>
          <w:rFonts w:ascii="Arial" w:hAnsi="Arial" w:cs="Arial"/>
          <w:b/>
        </w:rPr>
      </w:pPr>
      <w:r w:rsidRPr="001E57AB">
        <w:rPr>
          <w:rFonts w:ascii="Arial" w:hAnsi="Arial" w:cs="Arial"/>
        </w:rPr>
        <w:t xml:space="preserve">       </w:t>
      </w:r>
      <w:r w:rsidRPr="001E57AB">
        <w:rPr>
          <w:rFonts w:ascii="Arial" w:hAnsi="Arial" w:cs="Arial"/>
          <w:b/>
        </w:rPr>
        <w:t>Qualifications and Experience:</w:t>
      </w:r>
    </w:p>
    <w:p w:rsidR="003E32B7" w:rsidRPr="001E57AB" w:rsidRDefault="003E32B7" w:rsidP="003E32B7">
      <w:pPr>
        <w:widowControl/>
        <w:numPr>
          <w:ilvl w:val="0"/>
          <w:numId w:val="1"/>
        </w:numPr>
        <w:spacing w:line="360" w:lineRule="auto"/>
        <w:ind w:left="720" w:hanging="180"/>
        <w:jc w:val="left"/>
        <w:rPr>
          <w:rFonts w:ascii="Arial" w:hAnsi="Arial" w:cs="Arial"/>
          <w:bCs/>
        </w:rPr>
      </w:pPr>
      <w:r w:rsidRPr="001E57AB">
        <w:rPr>
          <w:rFonts w:ascii="Arial" w:hAnsi="Arial" w:cs="Arial"/>
          <w:bCs/>
        </w:rPr>
        <w:t>Bachelor degree</w:t>
      </w:r>
      <w:r w:rsidRPr="001E57AB">
        <w:rPr>
          <w:rFonts w:ascii="Arial" w:hAnsi="Arial" w:cs="Arial"/>
        </w:rPr>
        <w:t xml:space="preserve"> </w:t>
      </w:r>
      <w:r w:rsidRPr="001E57AB">
        <w:rPr>
          <w:rFonts w:ascii="Arial" w:hAnsi="Arial" w:cs="Arial"/>
          <w:bCs/>
        </w:rPr>
        <w:t>or above, major in Engineering, Automation, HVAC, etc.</w:t>
      </w:r>
    </w:p>
    <w:p w:rsidR="003E32B7" w:rsidRPr="001E57AB" w:rsidRDefault="003E32B7" w:rsidP="003E32B7">
      <w:pPr>
        <w:widowControl/>
        <w:numPr>
          <w:ilvl w:val="0"/>
          <w:numId w:val="1"/>
        </w:numPr>
        <w:spacing w:line="360" w:lineRule="auto"/>
        <w:ind w:left="720" w:hanging="180"/>
        <w:jc w:val="left"/>
        <w:rPr>
          <w:rFonts w:ascii="Arial" w:hAnsi="Arial" w:cs="Arial"/>
          <w:bCs/>
        </w:rPr>
      </w:pPr>
      <w:r w:rsidRPr="001E57AB">
        <w:rPr>
          <w:rFonts w:ascii="Arial" w:hAnsi="Arial" w:cs="Arial"/>
          <w:bCs/>
        </w:rPr>
        <w:t>Good written and oral English</w:t>
      </w:r>
    </w:p>
    <w:p w:rsidR="003E32B7" w:rsidRPr="001E57AB" w:rsidRDefault="003E32B7" w:rsidP="003E32B7">
      <w:pPr>
        <w:widowControl/>
        <w:numPr>
          <w:ilvl w:val="0"/>
          <w:numId w:val="1"/>
        </w:numPr>
        <w:spacing w:line="360" w:lineRule="auto"/>
        <w:ind w:left="720" w:hanging="180"/>
        <w:jc w:val="left"/>
        <w:rPr>
          <w:rFonts w:ascii="Arial" w:hAnsi="Arial" w:cs="Arial"/>
          <w:bCs/>
        </w:rPr>
      </w:pPr>
      <w:r w:rsidRPr="001E57AB">
        <w:rPr>
          <w:rFonts w:ascii="Arial" w:hAnsi="Arial" w:cs="Arial"/>
          <w:bCs/>
        </w:rPr>
        <w:t>Good excel, word and ppt. skills</w:t>
      </w:r>
    </w:p>
    <w:p w:rsidR="003E32B7" w:rsidRPr="001E57AB" w:rsidRDefault="003E32B7" w:rsidP="003E32B7">
      <w:pPr>
        <w:widowControl/>
        <w:numPr>
          <w:ilvl w:val="0"/>
          <w:numId w:val="1"/>
        </w:numPr>
        <w:spacing w:line="360" w:lineRule="auto"/>
        <w:ind w:left="720" w:hanging="180"/>
        <w:jc w:val="left"/>
        <w:rPr>
          <w:rFonts w:ascii="Arial" w:hAnsi="Arial" w:cs="Arial"/>
          <w:bCs/>
        </w:rPr>
      </w:pPr>
      <w:r w:rsidRPr="001E57AB">
        <w:rPr>
          <w:rFonts w:ascii="Arial" w:hAnsi="Arial" w:cs="Arial"/>
          <w:bCs/>
        </w:rPr>
        <w:t xml:space="preserve">Basic HVAC &amp; BAS knowledge prefer </w:t>
      </w:r>
    </w:p>
    <w:p w:rsidR="003E32B7" w:rsidRPr="001E57AB" w:rsidRDefault="003E32B7" w:rsidP="003E32B7">
      <w:pPr>
        <w:widowControl/>
        <w:numPr>
          <w:ilvl w:val="0"/>
          <w:numId w:val="1"/>
        </w:numPr>
        <w:spacing w:line="360" w:lineRule="auto"/>
        <w:ind w:left="720" w:hanging="180"/>
        <w:jc w:val="left"/>
        <w:rPr>
          <w:rFonts w:ascii="Arial" w:hAnsi="Arial" w:cs="Arial"/>
          <w:bCs/>
        </w:rPr>
      </w:pPr>
      <w:r w:rsidRPr="001E57AB">
        <w:rPr>
          <w:rFonts w:ascii="Arial" w:hAnsi="Arial" w:cs="Arial"/>
          <w:bCs/>
        </w:rPr>
        <w:t xml:space="preserve">Excellent and aggressive learner Good communication skills. </w:t>
      </w:r>
    </w:p>
    <w:p w:rsidR="003E32B7" w:rsidRDefault="003E32B7" w:rsidP="003E32B7">
      <w:pPr>
        <w:widowControl/>
        <w:numPr>
          <w:ilvl w:val="0"/>
          <w:numId w:val="1"/>
        </w:numPr>
        <w:spacing w:line="360" w:lineRule="auto"/>
        <w:ind w:left="720" w:hanging="180"/>
        <w:jc w:val="left"/>
        <w:rPr>
          <w:rFonts w:ascii="Arial" w:hAnsi="Arial" w:cs="Arial"/>
          <w:bCs/>
        </w:rPr>
      </w:pPr>
      <w:r w:rsidRPr="001E57AB">
        <w:rPr>
          <w:rFonts w:ascii="Arial" w:hAnsi="Arial" w:cs="Arial"/>
          <w:bCs/>
        </w:rPr>
        <w:t>Team Worker.</w:t>
      </w:r>
    </w:p>
    <w:p w:rsidR="003E32B7" w:rsidRPr="003E32B7" w:rsidRDefault="003E32B7" w:rsidP="003E32B7">
      <w:pPr>
        <w:widowControl/>
        <w:spacing w:line="360" w:lineRule="auto"/>
        <w:ind w:left="720"/>
        <w:jc w:val="left"/>
        <w:rPr>
          <w:rFonts w:ascii="Arial" w:hAnsi="Arial" w:cs="Arial"/>
          <w:bCs/>
        </w:rPr>
      </w:pPr>
    </w:p>
    <w:p w:rsidR="003E32B7" w:rsidRDefault="003E32B7" w:rsidP="003E32B7">
      <w:pPr>
        <w:ind w:firstLineChars="200" w:firstLine="420"/>
        <w:rPr>
          <w:rFonts w:ascii="Arial" w:hAnsi="Arial" w:cs="Arial"/>
        </w:rPr>
      </w:pPr>
      <w:r w:rsidRPr="00092BA1">
        <w:rPr>
          <w:rFonts w:ascii="Arial" w:hAnsi="Arial" w:cs="Arial"/>
        </w:rPr>
        <w:t>工作地点：</w:t>
      </w:r>
      <w:r>
        <w:rPr>
          <w:rFonts w:ascii="Arial" w:hAnsi="Arial" w:cs="Arial" w:hint="eastAsia"/>
        </w:rPr>
        <w:t>西安</w:t>
      </w:r>
    </w:p>
    <w:p w:rsidR="003E32B7" w:rsidRDefault="003E32B7" w:rsidP="003E32B7">
      <w:pPr>
        <w:ind w:firstLineChars="200" w:firstLine="420"/>
        <w:rPr>
          <w:rFonts w:ascii="Arial" w:hAnsi="Arial" w:cs="Arial"/>
        </w:rPr>
      </w:pPr>
      <w:r w:rsidRPr="00092BA1">
        <w:rPr>
          <w:rFonts w:ascii="Arial" w:hAnsi="Arial" w:cs="Arial"/>
        </w:rPr>
        <w:t>学历</w:t>
      </w:r>
      <w:r>
        <w:rPr>
          <w:rFonts w:ascii="Arial" w:hAnsi="Arial" w:cs="Arial" w:hint="eastAsia"/>
        </w:rPr>
        <w:t>：</w:t>
      </w:r>
      <w:r w:rsidRPr="00092BA1">
        <w:rPr>
          <w:rFonts w:ascii="Arial" w:hAnsi="Arial" w:cs="Arial"/>
        </w:rPr>
        <w:t>本科</w:t>
      </w:r>
      <w:r w:rsidRPr="00092BA1">
        <w:rPr>
          <w:rFonts w:ascii="Arial" w:hAnsi="Arial" w:cs="Arial"/>
        </w:rPr>
        <w:t>/</w:t>
      </w:r>
      <w:r w:rsidRPr="00092BA1">
        <w:rPr>
          <w:rFonts w:ascii="Arial" w:hAnsi="Arial" w:cs="Arial"/>
        </w:rPr>
        <w:t>硕士</w:t>
      </w:r>
    </w:p>
    <w:p w:rsidR="003E32B7" w:rsidRDefault="003E32B7" w:rsidP="003E32B7">
      <w:pPr>
        <w:ind w:firstLineChars="200" w:firstLine="420"/>
        <w:rPr>
          <w:rFonts w:ascii="Arial" w:hAnsi="Arial" w:cs="Arial"/>
        </w:rPr>
      </w:pPr>
      <w:r w:rsidRPr="00092BA1">
        <w:rPr>
          <w:rFonts w:ascii="Arial" w:hAnsi="Arial" w:cs="Arial"/>
        </w:rPr>
        <w:t>外语要求</w:t>
      </w:r>
      <w:r>
        <w:rPr>
          <w:rFonts w:ascii="Arial" w:hAnsi="Arial" w:cs="Arial" w:hint="eastAsia"/>
        </w:rPr>
        <w:t>：</w:t>
      </w:r>
      <w:r w:rsidRPr="00092BA1">
        <w:rPr>
          <w:rFonts w:ascii="Arial" w:hAnsi="Arial" w:cs="Arial"/>
        </w:rPr>
        <w:t>英语</w:t>
      </w:r>
    </w:p>
    <w:p w:rsidR="003E32B7" w:rsidRDefault="003E32B7" w:rsidP="003E32B7">
      <w:pPr>
        <w:ind w:firstLineChars="200" w:firstLine="420"/>
        <w:rPr>
          <w:rFonts w:ascii="Arial" w:hAnsi="Arial" w:cs="Arial"/>
        </w:rPr>
      </w:pPr>
    </w:p>
    <w:p w:rsidR="003E32B7" w:rsidRDefault="003E32B7" w:rsidP="003E32B7">
      <w:pPr>
        <w:rPr>
          <w:b/>
        </w:rPr>
      </w:pPr>
      <w:r w:rsidRPr="00D375AE">
        <w:rPr>
          <w:rFonts w:hint="eastAsia"/>
          <w:b/>
        </w:rPr>
        <w:t>三</w:t>
      </w:r>
      <w:r w:rsidRPr="00D375AE">
        <w:rPr>
          <w:rFonts w:hint="eastAsia"/>
          <w:b/>
        </w:rPr>
        <w:t xml:space="preserve"> </w:t>
      </w:r>
      <w:r w:rsidRPr="00D375AE">
        <w:rPr>
          <w:rFonts w:hint="eastAsia"/>
          <w:b/>
        </w:rPr>
        <w:t>简历投递方式</w:t>
      </w:r>
    </w:p>
    <w:p w:rsidR="009077C4" w:rsidRPr="003E32B7" w:rsidRDefault="00D50ECA" w:rsidP="009077C4">
      <w:pPr>
        <w:ind w:firstLineChars="200" w:firstLine="420"/>
        <w:jc w:val="left"/>
      </w:pPr>
      <w:hyperlink r:id="rId8" w:history="1">
        <w:r w:rsidR="003E32B7" w:rsidRPr="003E32B7">
          <w:rPr>
            <w:rStyle w:val="a5"/>
            <w:rFonts w:hint="eastAsia"/>
            <w:color w:val="000000" w:themeColor="text1"/>
            <w:u w:val="none"/>
          </w:rPr>
          <w:t>请将简历投递至邮箱</w:t>
        </w:r>
        <w:r w:rsidR="003E32B7" w:rsidRPr="00D33F33">
          <w:rPr>
            <w:rStyle w:val="a5"/>
            <w:rFonts w:hint="eastAsia"/>
            <w:kern w:val="0"/>
            <w:sz w:val="22"/>
          </w:rPr>
          <w:t>rachel.zhang-careerintlinc@honeywell.com</w:t>
        </w:r>
      </w:hyperlink>
      <w:r w:rsidR="003E32B7" w:rsidRPr="003E32B7">
        <w:rPr>
          <w:rStyle w:val="a5"/>
          <w:rFonts w:hint="eastAsia"/>
          <w:color w:val="000000" w:themeColor="text1"/>
          <w:kern w:val="0"/>
          <w:sz w:val="22"/>
          <w:u w:val="none"/>
        </w:rPr>
        <w:t>，</w:t>
      </w:r>
      <w:r w:rsidR="003E32B7">
        <w:rPr>
          <w:rFonts w:hint="eastAsia"/>
        </w:rPr>
        <w:t>简历及邮件主题请命名为：应聘职位—姓名—学校—专业—毕业时间。</w:t>
      </w:r>
    </w:p>
    <w:sectPr w:rsidR="009077C4" w:rsidRPr="003E32B7" w:rsidSect="001602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A4" w:rsidRDefault="004611A4" w:rsidP="003E32B7">
      <w:r>
        <w:separator/>
      </w:r>
    </w:p>
  </w:endnote>
  <w:endnote w:type="continuationSeparator" w:id="0">
    <w:p w:rsidR="004611A4" w:rsidRDefault="004611A4" w:rsidP="003E3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TXi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A4" w:rsidRDefault="004611A4" w:rsidP="003E32B7">
      <w:r>
        <w:separator/>
      </w:r>
    </w:p>
  </w:footnote>
  <w:footnote w:type="continuationSeparator" w:id="0">
    <w:p w:rsidR="004611A4" w:rsidRDefault="004611A4" w:rsidP="003E3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F2FF0"/>
    <w:multiLevelType w:val="hybridMultilevel"/>
    <w:tmpl w:val="07BAD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2B7"/>
    <w:rsid w:val="00100B2C"/>
    <w:rsid w:val="00160293"/>
    <w:rsid w:val="003E32B7"/>
    <w:rsid w:val="004611A4"/>
    <w:rsid w:val="006521AA"/>
    <w:rsid w:val="009077C4"/>
    <w:rsid w:val="009E08CF"/>
    <w:rsid w:val="009E4B30"/>
    <w:rsid w:val="00D50ECA"/>
    <w:rsid w:val="00E92CF1"/>
    <w:rsid w:val="00F04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2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32B7"/>
    <w:rPr>
      <w:sz w:val="18"/>
      <w:szCs w:val="18"/>
    </w:rPr>
  </w:style>
  <w:style w:type="paragraph" w:styleId="a4">
    <w:name w:val="footer"/>
    <w:basedOn w:val="a"/>
    <w:link w:val="Char0"/>
    <w:uiPriority w:val="99"/>
    <w:semiHidden/>
    <w:unhideWhenUsed/>
    <w:rsid w:val="003E32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32B7"/>
    <w:rPr>
      <w:sz w:val="18"/>
      <w:szCs w:val="18"/>
    </w:rPr>
  </w:style>
  <w:style w:type="character" w:styleId="a5">
    <w:name w:val="Hyperlink"/>
    <w:basedOn w:val="a0"/>
    <w:uiPriority w:val="99"/>
    <w:unhideWhenUsed/>
    <w:rsid w:val="003E32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5831;&#23558;&#31616;&#21382;&#25237;&#36882;&#33267;&#37038;&#31665;rachel.zhang-careerintlinc@honeywell.com" TargetMode="External"/><Relationship Id="rId3" Type="http://schemas.openxmlformats.org/officeDocument/2006/relationships/settings" Target="settings.xml"/><Relationship Id="rId7" Type="http://schemas.openxmlformats.org/officeDocument/2006/relationships/hyperlink" Target="http://www.honeywe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2411</Characters>
  <Application>Microsoft Office Word</Application>
  <DocSecurity>0</DocSecurity>
  <Lines>20</Lines>
  <Paragraphs>5</Paragraphs>
  <ScaleCrop>false</ScaleCrop>
  <Company>careerintlinc</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campus7</dc:creator>
  <cp:keywords/>
  <dc:description/>
  <cp:lastModifiedBy>Administrator</cp:lastModifiedBy>
  <cp:revision>6</cp:revision>
  <dcterms:created xsi:type="dcterms:W3CDTF">2013-01-14T08:43:00Z</dcterms:created>
  <dcterms:modified xsi:type="dcterms:W3CDTF">2013-01-14T09:05:00Z</dcterms:modified>
</cp:coreProperties>
</file>